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7D" w:rsidRDefault="00600128" w:rsidP="006001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налогоплательщики!</w:t>
      </w:r>
    </w:p>
    <w:p w:rsidR="00600128" w:rsidRDefault="00600128" w:rsidP="006001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Межрайонная ИФНС России № 16 по Свердловской области обращает внимание налогоплательщиков, </w:t>
      </w:r>
      <w:r w:rsidR="007A2BA1">
        <w:rPr>
          <w:rFonts w:ascii="Times New Roman" w:hAnsi="Times New Roman" w:cs="Times New Roman"/>
          <w:sz w:val="28"/>
          <w:szCs w:val="28"/>
        </w:rPr>
        <w:t>что в соответствии с приказом</w:t>
      </w:r>
      <w:r w:rsidR="00DA3EF3">
        <w:rPr>
          <w:rFonts w:ascii="Times New Roman" w:hAnsi="Times New Roman" w:cs="Times New Roman"/>
          <w:sz w:val="28"/>
          <w:szCs w:val="28"/>
        </w:rPr>
        <w:t xml:space="preserve"> ФНС России</w:t>
      </w:r>
      <w:r w:rsidR="007A2BA1">
        <w:rPr>
          <w:rFonts w:ascii="Times New Roman" w:hAnsi="Times New Roman" w:cs="Times New Roman"/>
          <w:sz w:val="28"/>
          <w:szCs w:val="28"/>
        </w:rPr>
        <w:t xml:space="preserve"> от 13.12.2018 № </w:t>
      </w:r>
      <w:r w:rsidR="007A2BA1">
        <w:rPr>
          <w:rFonts w:ascii="Times New Roman" w:hAnsi="Times New Roman" w:cs="Times New Roman"/>
          <w:sz w:val="28"/>
          <w:szCs w:val="28"/>
          <w:lang w:val="en-US"/>
        </w:rPr>
        <w:t>MMB</w:t>
      </w:r>
      <w:r w:rsidR="007A2BA1">
        <w:rPr>
          <w:rFonts w:ascii="Times New Roman" w:hAnsi="Times New Roman" w:cs="Times New Roman"/>
          <w:sz w:val="28"/>
          <w:szCs w:val="28"/>
        </w:rPr>
        <w:t xml:space="preserve">-7-6/802 в </w:t>
      </w:r>
      <w:r w:rsidR="004176A5">
        <w:rPr>
          <w:rFonts w:ascii="Times New Roman" w:hAnsi="Times New Roman" w:cs="Times New Roman"/>
          <w:sz w:val="28"/>
          <w:szCs w:val="28"/>
        </w:rPr>
        <w:t>июле</w:t>
      </w:r>
      <w:r w:rsidR="007A2BA1">
        <w:rPr>
          <w:rFonts w:ascii="Times New Roman" w:hAnsi="Times New Roman" w:cs="Times New Roman"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sz w:val="28"/>
          <w:szCs w:val="28"/>
        </w:rPr>
        <w:t xml:space="preserve"> установлен следующий график работы по субботам:</w:t>
      </w:r>
      <w:proofErr w:type="gramEnd"/>
    </w:p>
    <w:p w:rsidR="00600128" w:rsidRDefault="00F56C33" w:rsidP="006001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60012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600128">
        <w:rPr>
          <w:rFonts w:ascii="Times New Roman" w:hAnsi="Times New Roman" w:cs="Times New Roman"/>
          <w:sz w:val="28"/>
          <w:szCs w:val="28"/>
        </w:rPr>
        <w:t>.2019 – с 10.00-15.00;</w:t>
      </w:r>
    </w:p>
    <w:p w:rsidR="00600128" w:rsidRDefault="00600128" w:rsidP="006001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6C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56C3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.2019 – с 10.00-15.00.</w:t>
      </w:r>
    </w:p>
    <w:p w:rsidR="00600128" w:rsidRDefault="00600128" w:rsidP="006001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6C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56C3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.2019 и 2</w:t>
      </w:r>
      <w:r w:rsidR="00F56C3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56C33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.2019 – прием налогоплательщиков не осуществляется.</w:t>
      </w:r>
    </w:p>
    <w:p w:rsidR="00600128" w:rsidRPr="00600128" w:rsidRDefault="00600128" w:rsidP="006001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00128" w:rsidRPr="00600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EA"/>
    <w:rsid w:val="00304297"/>
    <w:rsid w:val="004176A5"/>
    <w:rsid w:val="004A167E"/>
    <w:rsid w:val="00600128"/>
    <w:rsid w:val="007607B2"/>
    <w:rsid w:val="007A2BA1"/>
    <w:rsid w:val="00976493"/>
    <w:rsid w:val="00A37F94"/>
    <w:rsid w:val="00A6437D"/>
    <w:rsid w:val="00DA3EF3"/>
    <w:rsid w:val="00F118EA"/>
    <w:rsid w:val="00F5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 Юлия Сергеевна</dc:creator>
  <cp:keywords/>
  <dc:description/>
  <cp:lastModifiedBy>Лукина Юлия Сергеевна</cp:lastModifiedBy>
  <cp:revision>13</cp:revision>
  <cp:lastPrinted>2019-07-22T06:05:00Z</cp:lastPrinted>
  <dcterms:created xsi:type="dcterms:W3CDTF">2019-02-12T04:34:00Z</dcterms:created>
  <dcterms:modified xsi:type="dcterms:W3CDTF">2019-07-22T06:05:00Z</dcterms:modified>
</cp:coreProperties>
</file>